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13D8754E" w:rsidR="00B33E4E" w:rsidRPr="00B33E4E" w:rsidRDefault="00842CDB" w:rsidP="00B33E4E">
      <w:pPr>
        <w:jc w:val="center"/>
        <w:rPr>
          <w:b/>
        </w:rPr>
      </w:pPr>
      <w:r>
        <w:rPr>
          <w:b/>
        </w:rPr>
        <w:t>February</w:t>
      </w:r>
      <w:r w:rsidR="00B33E4E" w:rsidRPr="00B33E4E">
        <w:rPr>
          <w:b/>
        </w:rPr>
        <w:t xml:space="preserve"> </w:t>
      </w:r>
      <w:r>
        <w:rPr>
          <w:b/>
        </w:rPr>
        <w:t>1</w:t>
      </w:r>
      <w:r w:rsidR="00B33E4E" w:rsidRPr="00B33E4E">
        <w:rPr>
          <w:b/>
        </w:rPr>
        <w:t>5, 2016</w:t>
      </w:r>
    </w:p>
    <w:p w14:paraId="3E0C6C31" w14:textId="77777777" w:rsidR="00B33E4E" w:rsidRPr="00B33E4E" w:rsidRDefault="00B33E4E" w:rsidP="00B33E4E">
      <w:pPr>
        <w:jc w:val="center"/>
        <w:rPr>
          <w:b/>
        </w:rPr>
      </w:pPr>
    </w:p>
    <w:p w14:paraId="7D9F59EE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1CA69CD9" w:rsidR="00B33E4E" w:rsidRDefault="00B33E4E" w:rsidP="007B25D3">
      <w:pPr>
        <w:numPr>
          <w:ilvl w:val="0"/>
          <w:numId w:val="5"/>
        </w:numPr>
        <w:spacing w:line="480" w:lineRule="auto"/>
        <w:ind w:left="360"/>
      </w:pPr>
      <w:r>
        <w:t>Approval of minutes</w:t>
      </w:r>
      <w:r w:rsidR="007B25D3">
        <w:t xml:space="preserve"> from Council meeting on </w:t>
      </w:r>
      <w:r w:rsidR="00076BD0">
        <w:t>Jan</w:t>
      </w:r>
      <w:r w:rsidR="007B25D3">
        <w:t xml:space="preserve">. </w:t>
      </w:r>
      <w:r w:rsidR="00076BD0">
        <w:t>25</w:t>
      </w:r>
      <w:r>
        <w:t>, 201</w:t>
      </w:r>
      <w:r w:rsidR="00076BD0">
        <w:t>6</w:t>
      </w:r>
    </w:p>
    <w:p w14:paraId="5A22F56F" w14:textId="7119A3DE" w:rsidR="00B33E4E" w:rsidRDefault="009412EA" w:rsidP="007B25D3">
      <w:pPr>
        <w:numPr>
          <w:ilvl w:val="0"/>
          <w:numId w:val="5"/>
        </w:numPr>
        <w:spacing w:line="480" w:lineRule="auto"/>
        <w:ind w:left="360"/>
      </w:pPr>
      <w:r>
        <w:t>Updates from the Dean</w:t>
      </w:r>
    </w:p>
    <w:p w14:paraId="2A7F2EE5" w14:textId="1118CA06" w:rsidR="00076BD0" w:rsidRDefault="00107C8B" w:rsidP="007B25D3">
      <w:pPr>
        <w:numPr>
          <w:ilvl w:val="0"/>
          <w:numId w:val="5"/>
        </w:numPr>
        <w:spacing w:line="480" w:lineRule="auto"/>
        <w:ind w:left="360"/>
      </w:pPr>
      <w:r>
        <w:t>Announcements</w:t>
      </w:r>
    </w:p>
    <w:p w14:paraId="430E27C7" w14:textId="23275C37" w:rsidR="00107C8B" w:rsidRDefault="00107C8B" w:rsidP="00802058">
      <w:pPr>
        <w:numPr>
          <w:ilvl w:val="0"/>
          <w:numId w:val="14"/>
        </w:numPr>
        <w:spacing w:line="480" w:lineRule="auto"/>
      </w:pPr>
      <w:r>
        <w:t>Results of polling on council member terms</w:t>
      </w:r>
    </w:p>
    <w:p w14:paraId="4EF4B8E0" w14:textId="3081675F" w:rsidR="00802058" w:rsidRDefault="00802058" w:rsidP="00802058">
      <w:pPr>
        <w:numPr>
          <w:ilvl w:val="0"/>
          <w:numId w:val="14"/>
        </w:numPr>
        <w:spacing w:line="480" w:lineRule="auto"/>
      </w:pPr>
      <w:r>
        <w:t xml:space="preserve">Chris Foley from IU Online </w:t>
      </w:r>
      <w:r w:rsidR="00C9790E">
        <w:t>has agreed to</w:t>
      </w:r>
      <w:r>
        <w:t xml:space="preserve"> speak to GFC</w:t>
      </w:r>
      <w:r w:rsidR="00C9790E">
        <w:t xml:space="preserve"> at a future meeting</w:t>
      </w:r>
    </w:p>
    <w:p w14:paraId="7D4108DE" w14:textId="2BC95BD8" w:rsidR="00076BD0" w:rsidRDefault="00076BD0" w:rsidP="007B25D3">
      <w:pPr>
        <w:numPr>
          <w:ilvl w:val="0"/>
          <w:numId w:val="5"/>
        </w:numPr>
        <w:spacing w:line="480" w:lineRule="auto"/>
        <w:ind w:left="360"/>
      </w:pPr>
      <w:r>
        <w:t>Reports/Updates from Committees</w:t>
      </w:r>
    </w:p>
    <w:p w14:paraId="42FE2B21" w14:textId="1611D183" w:rsidR="00076BD0" w:rsidRDefault="00076BD0" w:rsidP="00076BD0">
      <w:pPr>
        <w:numPr>
          <w:ilvl w:val="1"/>
          <w:numId w:val="5"/>
        </w:numPr>
        <w:spacing w:line="480" w:lineRule="auto"/>
      </w:pPr>
      <w:r>
        <w:t>Academic Policy Committee</w:t>
      </w:r>
    </w:p>
    <w:p w14:paraId="6FB1E101" w14:textId="2CCD56D1" w:rsidR="00076BD0" w:rsidRDefault="00076BD0" w:rsidP="00076BD0">
      <w:pPr>
        <w:numPr>
          <w:ilvl w:val="1"/>
          <w:numId w:val="5"/>
        </w:numPr>
        <w:spacing w:line="480" w:lineRule="auto"/>
      </w:pPr>
      <w:r>
        <w:t>Awards Committee</w:t>
      </w:r>
    </w:p>
    <w:p w14:paraId="449F42AA" w14:textId="734C4F8D" w:rsidR="00076BD0" w:rsidRDefault="00076BD0" w:rsidP="00076BD0">
      <w:pPr>
        <w:numPr>
          <w:ilvl w:val="1"/>
          <w:numId w:val="5"/>
        </w:numPr>
        <w:spacing w:line="480" w:lineRule="auto"/>
      </w:pPr>
      <w:r>
        <w:t>Graduate Initiatives Committee</w:t>
      </w:r>
    </w:p>
    <w:p w14:paraId="5C884858" w14:textId="5194D087" w:rsidR="00076BD0" w:rsidRDefault="00076BD0" w:rsidP="00076BD0">
      <w:pPr>
        <w:numPr>
          <w:ilvl w:val="1"/>
          <w:numId w:val="5"/>
        </w:numPr>
        <w:spacing w:line="480" w:lineRule="auto"/>
      </w:pPr>
      <w:r>
        <w:t>Diversity Issues Committee</w:t>
      </w:r>
    </w:p>
    <w:p w14:paraId="1FEAC054" w14:textId="631169C0" w:rsidR="00B33E4E" w:rsidRDefault="00B33E4E" w:rsidP="007B25D3">
      <w:pPr>
        <w:numPr>
          <w:ilvl w:val="0"/>
          <w:numId w:val="5"/>
        </w:numPr>
        <w:spacing w:line="480" w:lineRule="auto"/>
        <w:ind w:left="360"/>
      </w:pPr>
      <w:r>
        <w:t>Discussion items</w:t>
      </w:r>
      <w:r w:rsidR="00306A29">
        <w:t>/New Business</w:t>
      </w:r>
    </w:p>
    <w:p w14:paraId="65AB857A" w14:textId="750BCDF8" w:rsidR="00B97D94" w:rsidRDefault="00B97D94" w:rsidP="00B97D94">
      <w:pPr>
        <w:numPr>
          <w:ilvl w:val="1"/>
          <w:numId w:val="5"/>
        </w:numPr>
        <w:spacing w:line="480" w:lineRule="auto"/>
      </w:pPr>
      <w:r>
        <w:t xml:space="preserve">Process of putting together and amending the Graduate Bulletin – Jeff </w:t>
      </w:r>
      <w:r w:rsidR="003D077F">
        <w:t>Rutherford</w:t>
      </w:r>
    </w:p>
    <w:p w14:paraId="1F42BE0B" w14:textId="12AA381B" w:rsidR="00B97D94" w:rsidRDefault="00B97D94" w:rsidP="00B97D94">
      <w:pPr>
        <w:numPr>
          <w:ilvl w:val="0"/>
          <w:numId w:val="5"/>
        </w:numPr>
        <w:spacing w:line="480" w:lineRule="auto"/>
        <w:ind w:left="360"/>
      </w:pPr>
      <w:r>
        <w:t>Adjournment</w:t>
      </w:r>
      <w:bookmarkStart w:id="0" w:name="_GoBack"/>
      <w:bookmarkEnd w:id="0"/>
    </w:p>
    <w:p w14:paraId="333B1ABC" w14:textId="77777777" w:rsidR="007B25D3" w:rsidRDefault="007B25D3" w:rsidP="007B25D3">
      <w:pPr>
        <w:spacing w:line="480" w:lineRule="auto"/>
      </w:pPr>
    </w:p>
    <w:sectPr w:rsidR="007B25D3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5F2F"/>
    <w:multiLevelType w:val="hybridMultilevel"/>
    <w:tmpl w:val="165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76BD0"/>
    <w:rsid w:val="00107C8B"/>
    <w:rsid w:val="002271BF"/>
    <w:rsid w:val="00306A29"/>
    <w:rsid w:val="003D077F"/>
    <w:rsid w:val="004876B7"/>
    <w:rsid w:val="00590F37"/>
    <w:rsid w:val="00603764"/>
    <w:rsid w:val="007B25D3"/>
    <w:rsid w:val="007F2201"/>
    <w:rsid w:val="00802058"/>
    <w:rsid w:val="00842CDB"/>
    <w:rsid w:val="009412EA"/>
    <w:rsid w:val="00A768A7"/>
    <w:rsid w:val="00B33E4E"/>
    <w:rsid w:val="00B365BC"/>
    <w:rsid w:val="00B97D94"/>
    <w:rsid w:val="00C61C49"/>
    <w:rsid w:val="00C9790E"/>
    <w:rsid w:val="00E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460</Characters>
  <Application>Microsoft Macintosh Word</Application>
  <DocSecurity>0</DocSecurity>
  <Lines>3</Lines>
  <Paragraphs>1</Paragraphs>
  <ScaleCrop>false</ScaleCrop>
  <Company>Indiana University School of Medicine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11</cp:revision>
  <dcterms:created xsi:type="dcterms:W3CDTF">2016-02-08T14:52:00Z</dcterms:created>
  <dcterms:modified xsi:type="dcterms:W3CDTF">2016-02-12T17:28:00Z</dcterms:modified>
</cp:coreProperties>
</file>